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DCEAF7" w:themeColor="text2" w:themeTint="19"/>
  <w:body>
    <w:p w14:paraId="629FDCC3" w14:textId="7FB28E19" w:rsidR="00EE68A0" w:rsidRPr="00073369" w:rsidRDefault="00781AAC" w:rsidP="000A2D8E">
      <w:pPr>
        <w:spacing w:line="360" w:lineRule="auto"/>
        <w:ind w:left="720" w:hanging="360"/>
        <w:jc w:val="center"/>
        <w:rPr>
          <w:rFonts w:ascii="Calibri" w:hAnsi="Calibri" w:cs="Calibri"/>
          <w:b/>
          <w:bCs/>
          <w:sz w:val="52"/>
          <w:szCs w:val="52"/>
        </w:rPr>
      </w:pPr>
      <w:r w:rsidRPr="00D10842">
        <w:rPr>
          <w:rFonts w:ascii="Calibri" w:hAnsi="Calibri" w:cs="Calibri"/>
          <w:b/>
          <w:bCs/>
          <w:sz w:val="52"/>
          <w:szCs w:val="52"/>
        </w:rPr>
        <w:t>Simple Budget Spreadsheet</w:t>
      </w:r>
      <w:r w:rsidR="00CC6F0E">
        <w:rPr>
          <w:rFonts w:ascii="Calibri" w:hAnsi="Calibri" w:cs="Calibri"/>
          <w:b/>
          <w:bCs/>
          <w:sz w:val="52"/>
          <w:szCs w:val="52"/>
        </w:rPr>
        <w:t xml:space="preserve"> Template</w:t>
      </w:r>
      <w:r w:rsidRPr="00D10842">
        <w:rPr>
          <w:rFonts w:ascii="Calibri" w:hAnsi="Calibri" w:cs="Calibri"/>
          <w:b/>
          <w:bCs/>
          <w:sz w:val="52"/>
          <w:szCs w:val="52"/>
        </w:rPr>
        <w:t xml:space="preserve"> Instructions</w:t>
      </w:r>
    </w:p>
    <w:p w14:paraId="43DD54D5" w14:textId="0E29099F" w:rsidR="00175515" w:rsidRDefault="00590C58" w:rsidP="000A2D8E">
      <w:pPr>
        <w:pStyle w:val="ListParagraph"/>
        <w:numPr>
          <w:ilvl w:val="0"/>
          <w:numId w:val="2"/>
        </w:numPr>
        <w:spacing w:line="36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Before entering any data into the </w:t>
      </w:r>
      <w:r w:rsidR="00D85DB2" w:rsidRPr="00FF4756">
        <w:rPr>
          <w:rFonts w:ascii="Calibri" w:hAnsi="Calibri" w:cs="Calibri"/>
          <w:b/>
          <w:bCs/>
          <w:sz w:val="24"/>
          <w:szCs w:val="24"/>
        </w:rPr>
        <w:t>Simple Budget Spreadsheet</w:t>
      </w:r>
      <w:r w:rsidR="00CC6F0E" w:rsidRPr="00FF4756">
        <w:rPr>
          <w:rFonts w:ascii="Calibri" w:hAnsi="Calibri" w:cs="Calibri"/>
          <w:b/>
          <w:bCs/>
          <w:sz w:val="24"/>
          <w:szCs w:val="24"/>
        </w:rPr>
        <w:t xml:space="preserve"> Template</w:t>
      </w:r>
      <w:r w:rsidR="00D85DB2">
        <w:rPr>
          <w:rFonts w:ascii="Calibri" w:hAnsi="Calibri" w:cs="Calibri"/>
          <w:sz w:val="24"/>
          <w:szCs w:val="24"/>
        </w:rPr>
        <w:t>, make a copy of it and rename it</w:t>
      </w:r>
      <w:r w:rsidR="00321F04">
        <w:rPr>
          <w:rFonts w:ascii="Calibri" w:hAnsi="Calibri" w:cs="Calibri"/>
          <w:sz w:val="24"/>
          <w:szCs w:val="24"/>
        </w:rPr>
        <w:t xml:space="preserve"> </w:t>
      </w:r>
      <w:r w:rsidR="00595624">
        <w:rPr>
          <w:rFonts w:ascii="Calibri" w:hAnsi="Calibri" w:cs="Calibri"/>
          <w:sz w:val="24"/>
          <w:szCs w:val="24"/>
        </w:rPr>
        <w:t xml:space="preserve">using the month and year in the name. </w:t>
      </w:r>
      <w:r w:rsidR="004224FB">
        <w:rPr>
          <w:rFonts w:ascii="Calibri" w:hAnsi="Calibri" w:cs="Calibri"/>
          <w:sz w:val="24"/>
          <w:szCs w:val="24"/>
        </w:rPr>
        <w:t xml:space="preserve">Keep the original file </w:t>
      </w:r>
      <w:r w:rsidR="00FF4756">
        <w:rPr>
          <w:rFonts w:ascii="Calibri" w:hAnsi="Calibri" w:cs="Calibri"/>
          <w:sz w:val="24"/>
          <w:szCs w:val="24"/>
        </w:rPr>
        <w:t>(</w:t>
      </w:r>
      <w:r w:rsidR="00FF4756" w:rsidRPr="00FF4756">
        <w:rPr>
          <w:rFonts w:ascii="Calibri" w:hAnsi="Calibri" w:cs="Calibri"/>
          <w:b/>
          <w:bCs/>
          <w:sz w:val="24"/>
          <w:szCs w:val="24"/>
        </w:rPr>
        <w:t>Simple Budget Spreadsheet Template</w:t>
      </w:r>
      <w:r w:rsidR="00FF4756">
        <w:rPr>
          <w:rFonts w:ascii="Calibri" w:hAnsi="Calibri" w:cs="Calibri"/>
          <w:sz w:val="24"/>
          <w:szCs w:val="24"/>
        </w:rPr>
        <w:t>)</w:t>
      </w:r>
      <w:r w:rsidR="00073369">
        <w:rPr>
          <w:rFonts w:ascii="Calibri" w:hAnsi="Calibri" w:cs="Calibri"/>
          <w:sz w:val="24"/>
          <w:szCs w:val="24"/>
        </w:rPr>
        <w:t xml:space="preserve"> name intact and</w:t>
      </w:r>
      <w:r w:rsidR="00FB5452">
        <w:rPr>
          <w:rFonts w:ascii="Calibri" w:hAnsi="Calibri" w:cs="Calibri"/>
          <w:sz w:val="24"/>
          <w:szCs w:val="24"/>
        </w:rPr>
        <w:t xml:space="preserve"> void of data.</w:t>
      </w:r>
      <w:r w:rsidR="00FF4756">
        <w:rPr>
          <w:rFonts w:ascii="Calibri" w:hAnsi="Calibri" w:cs="Calibri"/>
          <w:sz w:val="24"/>
          <w:szCs w:val="24"/>
        </w:rPr>
        <w:t xml:space="preserve"> </w:t>
      </w:r>
      <w:r w:rsidR="00595624">
        <w:rPr>
          <w:rFonts w:ascii="Calibri" w:hAnsi="Calibri" w:cs="Calibri"/>
          <w:sz w:val="24"/>
          <w:szCs w:val="24"/>
        </w:rPr>
        <w:t xml:space="preserve">This will </w:t>
      </w:r>
      <w:r w:rsidR="002669A4">
        <w:rPr>
          <w:rFonts w:ascii="Calibri" w:hAnsi="Calibri" w:cs="Calibri"/>
          <w:sz w:val="24"/>
          <w:szCs w:val="24"/>
        </w:rPr>
        <w:t xml:space="preserve">ensure that </w:t>
      </w:r>
      <w:r w:rsidR="000D21A8">
        <w:rPr>
          <w:rFonts w:ascii="Calibri" w:hAnsi="Calibri" w:cs="Calibri"/>
          <w:sz w:val="24"/>
          <w:szCs w:val="24"/>
        </w:rPr>
        <w:t xml:space="preserve">every copy you make </w:t>
      </w:r>
      <w:r w:rsidR="00175515">
        <w:rPr>
          <w:rFonts w:ascii="Calibri" w:hAnsi="Calibri" w:cs="Calibri"/>
          <w:sz w:val="24"/>
          <w:szCs w:val="24"/>
        </w:rPr>
        <w:t xml:space="preserve">from it starts new and you won't have to delete the prior </w:t>
      </w:r>
      <w:r w:rsidR="00FB5452">
        <w:rPr>
          <w:rFonts w:ascii="Calibri" w:hAnsi="Calibri" w:cs="Calibri"/>
          <w:sz w:val="24"/>
          <w:szCs w:val="24"/>
        </w:rPr>
        <w:t>month's</w:t>
      </w:r>
      <w:r w:rsidR="00175515">
        <w:rPr>
          <w:rFonts w:ascii="Calibri" w:hAnsi="Calibri" w:cs="Calibri"/>
          <w:sz w:val="24"/>
          <w:szCs w:val="24"/>
        </w:rPr>
        <w:t xml:space="preserve"> data before starting a new month. </w:t>
      </w:r>
    </w:p>
    <w:p w14:paraId="1A654795" w14:textId="10E2DE1A" w:rsidR="00053412" w:rsidRPr="00DA7EDB" w:rsidRDefault="005D1B66" w:rsidP="000A2D8E">
      <w:pPr>
        <w:pStyle w:val="ListParagraph"/>
        <w:numPr>
          <w:ilvl w:val="0"/>
          <w:numId w:val="2"/>
        </w:numPr>
        <w:spacing w:line="36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Open your new file and o</w:t>
      </w:r>
      <w:r w:rsidR="00F25EC7" w:rsidRPr="00DA7EDB">
        <w:rPr>
          <w:rFonts w:ascii="Calibri" w:hAnsi="Calibri" w:cs="Calibri"/>
          <w:sz w:val="24"/>
          <w:szCs w:val="24"/>
        </w:rPr>
        <w:t>n the “</w:t>
      </w:r>
      <w:r w:rsidR="00F25EC7" w:rsidRPr="00DA7EDB">
        <w:rPr>
          <w:rFonts w:ascii="Calibri" w:hAnsi="Calibri" w:cs="Calibri"/>
          <w:b/>
          <w:bCs/>
          <w:sz w:val="24"/>
          <w:szCs w:val="24"/>
        </w:rPr>
        <w:t>Personalize</w:t>
      </w:r>
      <w:r w:rsidR="00F25EC7" w:rsidRPr="00DA7EDB">
        <w:rPr>
          <w:rFonts w:ascii="Calibri" w:hAnsi="Calibri" w:cs="Calibri"/>
          <w:sz w:val="24"/>
          <w:szCs w:val="24"/>
        </w:rPr>
        <w:t xml:space="preserve">” tab, enter all </w:t>
      </w:r>
      <w:r w:rsidR="00C37B4F" w:rsidRPr="00DA7EDB">
        <w:rPr>
          <w:rFonts w:ascii="Calibri" w:hAnsi="Calibri" w:cs="Calibri"/>
          <w:sz w:val="24"/>
          <w:szCs w:val="24"/>
        </w:rPr>
        <w:t>the</w:t>
      </w:r>
      <w:r w:rsidR="00F25EC7" w:rsidRPr="00DA7EDB">
        <w:rPr>
          <w:rFonts w:ascii="Calibri" w:hAnsi="Calibri" w:cs="Calibri"/>
          <w:sz w:val="24"/>
          <w:szCs w:val="24"/>
        </w:rPr>
        <w:t xml:space="preserve"> </w:t>
      </w:r>
      <w:r w:rsidR="00803E06" w:rsidRPr="00DA7EDB">
        <w:rPr>
          <w:rFonts w:ascii="Calibri" w:hAnsi="Calibri" w:cs="Calibri"/>
          <w:sz w:val="24"/>
          <w:szCs w:val="24"/>
        </w:rPr>
        <w:t>subcategories that pertain to you.</w:t>
      </w:r>
      <w:r w:rsidR="00C37B4F" w:rsidRPr="00DA7EDB">
        <w:rPr>
          <w:rFonts w:ascii="Calibri" w:hAnsi="Calibri" w:cs="Calibri"/>
          <w:sz w:val="24"/>
          <w:szCs w:val="24"/>
        </w:rPr>
        <w:t xml:space="preserve"> For example</w:t>
      </w:r>
      <w:r w:rsidR="00053412" w:rsidRPr="00DA7EDB">
        <w:rPr>
          <w:rFonts w:ascii="Calibri" w:hAnsi="Calibri" w:cs="Calibri"/>
          <w:sz w:val="24"/>
          <w:szCs w:val="24"/>
        </w:rPr>
        <w:t xml:space="preserve">: </w:t>
      </w:r>
    </w:p>
    <w:p w14:paraId="59F5B01A" w14:textId="67250ED4" w:rsidR="00053412" w:rsidRPr="00DA7EDB" w:rsidRDefault="005959D7" w:rsidP="000A2D8E">
      <w:pPr>
        <w:pStyle w:val="ListParagraph"/>
        <w:numPr>
          <w:ilvl w:val="0"/>
          <w:numId w:val="3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DA7EDB">
        <w:rPr>
          <w:rFonts w:ascii="Calibri" w:hAnsi="Calibri" w:cs="Calibri"/>
          <w:sz w:val="24"/>
          <w:szCs w:val="24"/>
        </w:rPr>
        <w:t>“</w:t>
      </w:r>
      <w:r w:rsidR="004473EF" w:rsidRPr="00DA7EDB">
        <w:rPr>
          <w:rFonts w:ascii="Calibri" w:hAnsi="Calibri" w:cs="Calibri"/>
          <w:b/>
          <w:bCs/>
          <w:sz w:val="24"/>
          <w:szCs w:val="24"/>
        </w:rPr>
        <w:t>P</w:t>
      </w:r>
      <w:r w:rsidR="00A91612" w:rsidRPr="00DA7EDB">
        <w:rPr>
          <w:rFonts w:ascii="Calibri" w:hAnsi="Calibri" w:cs="Calibri"/>
          <w:b/>
          <w:bCs/>
          <w:sz w:val="24"/>
          <w:szCs w:val="24"/>
        </w:rPr>
        <w:t>aycheck</w:t>
      </w:r>
      <w:r w:rsidRPr="00DA7EDB">
        <w:rPr>
          <w:rFonts w:ascii="Calibri" w:hAnsi="Calibri" w:cs="Calibri"/>
          <w:sz w:val="24"/>
          <w:szCs w:val="24"/>
        </w:rPr>
        <w:t>”</w:t>
      </w:r>
      <w:r w:rsidR="00A91612" w:rsidRPr="00DA7EDB">
        <w:rPr>
          <w:rFonts w:ascii="Calibri" w:hAnsi="Calibri" w:cs="Calibri"/>
          <w:sz w:val="24"/>
          <w:szCs w:val="24"/>
        </w:rPr>
        <w:t xml:space="preserve"> in </w:t>
      </w:r>
      <w:r w:rsidRPr="00DA7EDB">
        <w:rPr>
          <w:rFonts w:ascii="Calibri" w:hAnsi="Calibri" w:cs="Calibri"/>
          <w:sz w:val="24"/>
          <w:szCs w:val="24"/>
        </w:rPr>
        <w:t>“</w:t>
      </w:r>
      <w:r w:rsidR="00A91612" w:rsidRPr="00DA7EDB">
        <w:rPr>
          <w:rFonts w:ascii="Calibri" w:hAnsi="Calibri" w:cs="Calibri"/>
          <w:b/>
          <w:bCs/>
          <w:sz w:val="24"/>
          <w:szCs w:val="24"/>
        </w:rPr>
        <w:t>Income</w:t>
      </w:r>
      <w:r w:rsidRPr="00DA7EDB">
        <w:rPr>
          <w:rFonts w:ascii="Calibri" w:hAnsi="Calibri" w:cs="Calibri"/>
          <w:sz w:val="24"/>
          <w:szCs w:val="24"/>
        </w:rPr>
        <w:t>”</w:t>
      </w:r>
    </w:p>
    <w:p w14:paraId="4055E117" w14:textId="66A36ED1" w:rsidR="00053412" w:rsidRPr="00DA7EDB" w:rsidRDefault="005959D7" w:rsidP="000A2D8E">
      <w:pPr>
        <w:pStyle w:val="ListParagraph"/>
        <w:numPr>
          <w:ilvl w:val="0"/>
          <w:numId w:val="3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DA7EDB">
        <w:rPr>
          <w:rFonts w:ascii="Calibri" w:hAnsi="Calibri" w:cs="Calibri"/>
          <w:sz w:val="24"/>
          <w:szCs w:val="24"/>
        </w:rPr>
        <w:t xml:space="preserve"> “</w:t>
      </w:r>
      <w:r w:rsidR="004473EF" w:rsidRPr="00DA7EDB">
        <w:rPr>
          <w:rFonts w:ascii="Calibri" w:hAnsi="Calibri" w:cs="Calibri"/>
          <w:b/>
          <w:bCs/>
          <w:sz w:val="24"/>
          <w:szCs w:val="24"/>
        </w:rPr>
        <w:t>Savings</w:t>
      </w:r>
      <w:r w:rsidRPr="00DA7EDB">
        <w:rPr>
          <w:rFonts w:ascii="Calibri" w:hAnsi="Calibri" w:cs="Calibri"/>
          <w:sz w:val="24"/>
          <w:szCs w:val="24"/>
        </w:rPr>
        <w:t>” in “</w:t>
      </w:r>
      <w:r w:rsidRPr="00DA7EDB">
        <w:rPr>
          <w:rFonts w:ascii="Calibri" w:hAnsi="Calibri" w:cs="Calibri"/>
          <w:b/>
          <w:bCs/>
          <w:sz w:val="24"/>
          <w:szCs w:val="24"/>
        </w:rPr>
        <w:t>Savings</w:t>
      </w:r>
      <w:r w:rsidRPr="00DA7EDB">
        <w:rPr>
          <w:rFonts w:ascii="Calibri" w:hAnsi="Calibri" w:cs="Calibri"/>
          <w:sz w:val="24"/>
          <w:szCs w:val="24"/>
        </w:rPr>
        <w:t xml:space="preserve"> </w:t>
      </w:r>
      <w:r w:rsidRPr="00DA7EDB">
        <w:rPr>
          <w:rFonts w:ascii="Calibri" w:hAnsi="Calibri" w:cs="Calibri"/>
          <w:b/>
          <w:bCs/>
          <w:sz w:val="24"/>
          <w:szCs w:val="24"/>
        </w:rPr>
        <w:t>&amp;</w:t>
      </w:r>
      <w:r w:rsidRPr="00DA7EDB">
        <w:rPr>
          <w:rFonts w:ascii="Calibri" w:hAnsi="Calibri" w:cs="Calibri"/>
          <w:sz w:val="24"/>
          <w:szCs w:val="24"/>
        </w:rPr>
        <w:t xml:space="preserve"> </w:t>
      </w:r>
      <w:r w:rsidRPr="00DA7EDB">
        <w:rPr>
          <w:rFonts w:ascii="Calibri" w:hAnsi="Calibri" w:cs="Calibri"/>
          <w:b/>
          <w:bCs/>
          <w:sz w:val="24"/>
          <w:szCs w:val="24"/>
        </w:rPr>
        <w:t>Investments</w:t>
      </w:r>
      <w:r w:rsidRPr="00DA7EDB">
        <w:rPr>
          <w:rFonts w:ascii="Calibri" w:hAnsi="Calibri" w:cs="Calibri"/>
          <w:sz w:val="24"/>
          <w:szCs w:val="24"/>
        </w:rPr>
        <w:t>”</w:t>
      </w:r>
      <w:r w:rsidR="00097FD8" w:rsidRPr="00DA7EDB">
        <w:rPr>
          <w:rFonts w:ascii="Calibri" w:hAnsi="Calibri" w:cs="Calibri"/>
          <w:sz w:val="24"/>
          <w:szCs w:val="24"/>
        </w:rPr>
        <w:t xml:space="preserve"> </w:t>
      </w:r>
    </w:p>
    <w:p w14:paraId="16F8537C" w14:textId="22A42688" w:rsidR="00180F28" w:rsidRPr="00DA7EDB" w:rsidRDefault="00180F28" w:rsidP="000A2D8E">
      <w:pPr>
        <w:pStyle w:val="ListParagraph"/>
        <w:numPr>
          <w:ilvl w:val="0"/>
          <w:numId w:val="3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DA7EDB">
        <w:rPr>
          <w:rFonts w:ascii="Calibri" w:hAnsi="Calibri" w:cs="Calibri"/>
          <w:sz w:val="24"/>
          <w:szCs w:val="24"/>
        </w:rPr>
        <w:t>“</w:t>
      </w:r>
      <w:r w:rsidR="004473EF" w:rsidRPr="00DA7EDB">
        <w:rPr>
          <w:rFonts w:ascii="Calibri" w:hAnsi="Calibri" w:cs="Calibri"/>
          <w:b/>
          <w:bCs/>
          <w:sz w:val="24"/>
          <w:szCs w:val="24"/>
        </w:rPr>
        <w:t>R</w:t>
      </w:r>
      <w:r w:rsidRPr="00DA7EDB">
        <w:rPr>
          <w:rFonts w:ascii="Calibri" w:hAnsi="Calibri" w:cs="Calibri"/>
          <w:b/>
          <w:bCs/>
          <w:sz w:val="24"/>
          <w:szCs w:val="24"/>
        </w:rPr>
        <w:t>ent</w:t>
      </w:r>
      <w:r w:rsidRPr="00DA7EDB">
        <w:rPr>
          <w:rFonts w:ascii="Calibri" w:hAnsi="Calibri" w:cs="Calibri"/>
          <w:sz w:val="24"/>
          <w:szCs w:val="24"/>
        </w:rPr>
        <w:t>” in “</w:t>
      </w:r>
      <w:r w:rsidRPr="00DA7EDB">
        <w:rPr>
          <w:rFonts w:ascii="Calibri" w:hAnsi="Calibri" w:cs="Calibri"/>
          <w:b/>
          <w:bCs/>
          <w:sz w:val="24"/>
          <w:szCs w:val="24"/>
        </w:rPr>
        <w:t>Bills</w:t>
      </w:r>
      <w:r w:rsidRPr="00DA7EDB">
        <w:rPr>
          <w:rFonts w:ascii="Calibri" w:hAnsi="Calibri" w:cs="Calibri"/>
          <w:sz w:val="24"/>
          <w:szCs w:val="24"/>
        </w:rPr>
        <w:t>”</w:t>
      </w:r>
    </w:p>
    <w:p w14:paraId="7B446722" w14:textId="5CC843B7" w:rsidR="004473EF" w:rsidRPr="00DA7EDB" w:rsidRDefault="00180F28" w:rsidP="000A2D8E">
      <w:pPr>
        <w:pStyle w:val="ListParagraph"/>
        <w:numPr>
          <w:ilvl w:val="0"/>
          <w:numId w:val="3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DA7EDB">
        <w:rPr>
          <w:rFonts w:ascii="Calibri" w:hAnsi="Calibri" w:cs="Calibri"/>
          <w:sz w:val="24"/>
          <w:szCs w:val="24"/>
        </w:rPr>
        <w:t>“</w:t>
      </w:r>
      <w:r w:rsidRPr="00DA7EDB">
        <w:rPr>
          <w:rFonts w:ascii="Calibri" w:hAnsi="Calibri" w:cs="Calibri"/>
          <w:b/>
          <w:bCs/>
          <w:sz w:val="24"/>
          <w:szCs w:val="24"/>
        </w:rPr>
        <w:t>Food</w:t>
      </w:r>
      <w:r w:rsidRPr="00DA7EDB">
        <w:rPr>
          <w:rFonts w:ascii="Calibri" w:hAnsi="Calibri" w:cs="Calibri"/>
          <w:sz w:val="24"/>
          <w:szCs w:val="24"/>
        </w:rPr>
        <w:t>” in “</w:t>
      </w:r>
      <w:r w:rsidR="004473EF" w:rsidRPr="00DA7EDB">
        <w:rPr>
          <w:rFonts w:ascii="Calibri" w:hAnsi="Calibri" w:cs="Calibri"/>
          <w:b/>
          <w:bCs/>
          <w:sz w:val="24"/>
          <w:szCs w:val="24"/>
        </w:rPr>
        <w:t>Expenses</w:t>
      </w:r>
      <w:r w:rsidRPr="00DA7EDB">
        <w:rPr>
          <w:rFonts w:ascii="Calibri" w:hAnsi="Calibri" w:cs="Calibri"/>
          <w:sz w:val="24"/>
          <w:szCs w:val="24"/>
        </w:rPr>
        <w:t>”</w:t>
      </w:r>
    </w:p>
    <w:p w14:paraId="4890DE1C" w14:textId="77777777" w:rsidR="004473EF" w:rsidRPr="00DA7EDB" w:rsidRDefault="004473EF" w:rsidP="000A2D8E">
      <w:pPr>
        <w:pStyle w:val="ListParagraph"/>
        <w:numPr>
          <w:ilvl w:val="0"/>
          <w:numId w:val="3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DA7EDB">
        <w:rPr>
          <w:rFonts w:ascii="Calibri" w:hAnsi="Calibri" w:cs="Calibri"/>
          <w:sz w:val="24"/>
          <w:szCs w:val="24"/>
        </w:rPr>
        <w:t>“</w:t>
      </w:r>
      <w:r w:rsidRPr="00DA7EDB">
        <w:rPr>
          <w:rFonts w:ascii="Calibri" w:hAnsi="Calibri" w:cs="Calibri"/>
          <w:b/>
          <w:bCs/>
          <w:sz w:val="24"/>
          <w:szCs w:val="24"/>
        </w:rPr>
        <w:t>Student</w:t>
      </w:r>
      <w:r w:rsidRPr="00DA7EDB">
        <w:rPr>
          <w:rFonts w:ascii="Calibri" w:hAnsi="Calibri" w:cs="Calibri"/>
          <w:sz w:val="24"/>
          <w:szCs w:val="24"/>
        </w:rPr>
        <w:t xml:space="preserve"> </w:t>
      </w:r>
      <w:r w:rsidRPr="00DA7EDB">
        <w:rPr>
          <w:rFonts w:ascii="Calibri" w:hAnsi="Calibri" w:cs="Calibri"/>
          <w:b/>
          <w:bCs/>
          <w:sz w:val="24"/>
          <w:szCs w:val="24"/>
        </w:rPr>
        <w:t>Loan</w:t>
      </w:r>
      <w:r w:rsidRPr="00DA7EDB">
        <w:rPr>
          <w:rFonts w:ascii="Calibri" w:hAnsi="Calibri" w:cs="Calibri"/>
          <w:sz w:val="24"/>
          <w:szCs w:val="24"/>
        </w:rPr>
        <w:t>” in “</w:t>
      </w:r>
      <w:r w:rsidRPr="00DA7EDB">
        <w:rPr>
          <w:rFonts w:ascii="Calibri" w:hAnsi="Calibri" w:cs="Calibri"/>
          <w:b/>
          <w:bCs/>
          <w:sz w:val="24"/>
          <w:szCs w:val="24"/>
        </w:rPr>
        <w:t>Debt</w:t>
      </w:r>
      <w:r w:rsidRPr="00DA7EDB">
        <w:rPr>
          <w:rFonts w:ascii="Calibri" w:hAnsi="Calibri" w:cs="Calibri"/>
          <w:sz w:val="24"/>
          <w:szCs w:val="24"/>
        </w:rPr>
        <w:t>”</w:t>
      </w:r>
    </w:p>
    <w:p w14:paraId="202B5AF6" w14:textId="3A6A5C52" w:rsidR="004473EF" w:rsidRPr="00DA7EDB" w:rsidRDefault="00097FD8" w:rsidP="000A2D8E">
      <w:pPr>
        <w:pStyle w:val="ListParagraph"/>
        <w:spacing w:line="360" w:lineRule="auto"/>
        <w:ind w:left="1080"/>
        <w:rPr>
          <w:rFonts w:ascii="Calibri" w:hAnsi="Calibri" w:cs="Calibri"/>
          <w:sz w:val="24"/>
          <w:szCs w:val="24"/>
        </w:rPr>
      </w:pPr>
      <w:r w:rsidRPr="00DA7EDB">
        <w:rPr>
          <w:rFonts w:ascii="Calibri" w:hAnsi="Calibri" w:cs="Calibri"/>
          <w:sz w:val="24"/>
          <w:szCs w:val="24"/>
        </w:rPr>
        <w:t xml:space="preserve">These entries will </w:t>
      </w:r>
      <w:r w:rsidR="00A42CBB" w:rsidRPr="00DA7EDB">
        <w:rPr>
          <w:rFonts w:ascii="Calibri" w:hAnsi="Calibri" w:cs="Calibri"/>
          <w:sz w:val="24"/>
          <w:szCs w:val="24"/>
        </w:rPr>
        <w:t>populate</w:t>
      </w:r>
      <w:r w:rsidRPr="00DA7EDB">
        <w:rPr>
          <w:rFonts w:ascii="Calibri" w:hAnsi="Calibri" w:cs="Calibri"/>
          <w:sz w:val="24"/>
          <w:szCs w:val="24"/>
        </w:rPr>
        <w:t xml:space="preserve"> </w:t>
      </w:r>
      <w:r w:rsidR="00C37B4F" w:rsidRPr="00DA7EDB">
        <w:rPr>
          <w:rFonts w:ascii="Calibri" w:hAnsi="Calibri" w:cs="Calibri"/>
          <w:sz w:val="24"/>
          <w:szCs w:val="24"/>
        </w:rPr>
        <w:t>the</w:t>
      </w:r>
      <w:r w:rsidR="004C63BC" w:rsidRPr="00DA7EDB">
        <w:rPr>
          <w:rFonts w:ascii="Calibri" w:hAnsi="Calibri" w:cs="Calibri"/>
          <w:sz w:val="24"/>
          <w:szCs w:val="24"/>
        </w:rPr>
        <w:t xml:space="preserve"> “</w:t>
      </w:r>
      <w:r w:rsidR="004C63BC" w:rsidRPr="00DA7EDB">
        <w:rPr>
          <w:rFonts w:ascii="Calibri" w:hAnsi="Calibri" w:cs="Calibri"/>
          <w:b/>
          <w:bCs/>
          <w:sz w:val="24"/>
          <w:szCs w:val="24"/>
        </w:rPr>
        <w:t>Subcategory</w:t>
      </w:r>
      <w:r w:rsidR="004C63BC" w:rsidRPr="00DA7EDB">
        <w:rPr>
          <w:rFonts w:ascii="Calibri" w:hAnsi="Calibri" w:cs="Calibri"/>
          <w:sz w:val="24"/>
          <w:szCs w:val="24"/>
        </w:rPr>
        <w:t>”</w:t>
      </w:r>
      <w:r w:rsidR="00C37B4F" w:rsidRPr="00DA7EDB">
        <w:rPr>
          <w:rFonts w:ascii="Calibri" w:hAnsi="Calibri" w:cs="Calibri"/>
          <w:sz w:val="24"/>
          <w:szCs w:val="24"/>
        </w:rPr>
        <w:t xml:space="preserve"> drop-down list</w:t>
      </w:r>
      <w:r w:rsidR="00EB268C" w:rsidRPr="00DA7EDB">
        <w:rPr>
          <w:rFonts w:ascii="Calibri" w:hAnsi="Calibri" w:cs="Calibri"/>
          <w:sz w:val="24"/>
          <w:szCs w:val="24"/>
        </w:rPr>
        <w:t xml:space="preserve"> on the “</w:t>
      </w:r>
      <w:r w:rsidR="00EB268C" w:rsidRPr="00DA7EDB">
        <w:rPr>
          <w:rFonts w:ascii="Calibri" w:hAnsi="Calibri" w:cs="Calibri"/>
          <w:b/>
          <w:bCs/>
          <w:sz w:val="24"/>
          <w:szCs w:val="24"/>
        </w:rPr>
        <w:t>Dashboard</w:t>
      </w:r>
      <w:r w:rsidR="00EB268C" w:rsidRPr="00DA7EDB">
        <w:rPr>
          <w:rFonts w:ascii="Calibri" w:hAnsi="Calibri" w:cs="Calibri"/>
          <w:sz w:val="24"/>
          <w:szCs w:val="24"/>
        </w:rPr>
        <w:t>” tab.</w:t>
      </w:r>
    </w:p>
    <w:p w14:paraId="48485DC8" w14:textId="7FF8A8C4" w:rsidR="00F47D29" w:rsidRPr="00DA7EDB" w:rsidRDefault="00EB268C" w:rsidP="000A2D8E">
      <w:pPr>
        <w:pStyle w:val="ListParagraph"/>
        <w:numPr>
          <w:ilvl w:val="0"/>
          <w:numId w:val="2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DA7EDB">
        <w:rPr>
          <w:rFonts w:ascii="Calibri" w:hAnsi="Calibri" w:cs="Calibri"/>
          <w:sz w:val="24"/>
          <w:szCs w:val="24"/>
        </w:rPr>
        <w:t>On the “</w:t>
      </w:r>
      <w:r w:rsidRPr="00DA7EDB">
        <w:rPr>
          <w:rFonts w:ascii="Calibri" w:hAnsi="Calibri" w:cs="Calibri"/>
          <w:b/>
          <w:bCs/>
          <w:sz w:val="24"/>
          <w:szCs w:val="24"/>
        </w:rPr>
        <w:t>Dashboard</w:t>
      </w:r>
      <w:r w:rsidRPr="00DA7EDB">
        <w:rPr>
          <w:rFonts w:ascii="Calibri" w:hAnsi="Calibri" w:cs="Calibri"/>
          <w:sz w:val="24"/>
          <w:szCs w:val="24"/>
        </w:rPr>
        <w:t xml:space="preserve">” tab, </w:t>
      </w:r>
      <w:r w:rsidR="00BE2ECD">
        <w:rPr>
          <w:rFonts w:ascii="Calibri" w:hAnsi="Calibri" w:cs="Calibri"/>
          <w:sz w:val="24"/>
          <w:szCs w:val="24"/>
        </w:rPr>
        <w:t>enter</w:t>
      </w:r>
      <w:r w:rsidR="00A710B3" w:rsidRPr="00DA7EDB">
        <w:rPr>
          <w:rFonts w:ascii="Calibri" w:hAnsi="Calibri" w:cs="Calibri"/>
          <w:sz w:val="24"/>
          <w:szCs w:val="24"/>
        </w:rPr>
        <w:t xml:space="preserve"> the “</w:t>
      </w:r>
      <w:r w:rsidR="00A710B3" w:rsidRPr="00DA7EDB">
        <w:rPr>
          <w:rFonts w:ascii="Calibri" w:hAnsi="Calibri" w:cs="Calibri"/>
          <w:b/>
          <w:bCs/>
          <w:sz w:val="24"/>
          <w:szCs w:val="24"/>
        </w:rPr>
        <w:t>Month</w:t>
      </w:r>
      <w:r w:rsidR="00A710B3" w:rsidRPr="00DA7EDB">
        <w:rPr>
          <w:rFonts w:ascii="Calibri" w:hAnsi="Calibri" w:cs="Calibri"/>
          <w:sz w:val="24"/>
          <w:szCs w:val="24"/>
        </w:rPr>
        <w:t>” and “</w:t>
      </w:r>
      <w:r w:rsidR="00A710B3" w:rsidRPr="00DA7EDB">
        <w:rPr>
          <w:rFonts w:ascii="Calibri" w:hAnsi="Calibri" w:cs="Calibri"/>
          <w:b/>
          <w:bCs/>
          <w:sz w:val="24"/>
          <w:szCs w:val="24"/>
        </w:rPr>
        <w:t>Year</w:t>
      </w:r>
      <w:r w:rsidR="00A710B3" w:rsidRPr="00DA7EDB">
        <w:rPr>
          <w:rFonts w:ascii="Calibri" w:hAnsi="Calibri" w:cs="Calibri"/>
          <w:sz w:val="24"/>
          <w:szCs w:val="24"/>
        </w:rPr>
        <w:t>”</w:t>
      </w:r>
      <w:r w:rsidR="0001379F">
        <w:rPr>
          <w:rFonts w:ascii="Calibri" w:hAnsi="Calibri" w:cs="Calibri"/>
          <w:sz w:val="24"/>
          <w:szCs w:val="24"/>
        </w:rPr>
        <w:t xml:space="preserve"> manually</w:t>
      </w:r>
      <w:r w:rsidR="00A710B3" w:rsidRPr="00DA7EDB">
        <w:rPr>
          <w:rFonts w:ascii="Calibri" w:hAnsi="Calibri" w:cs="Calibri"/>
          <w:sz w:val="24"/>
          <w:szCs w:val="24"/>
        </w:rPr>
        <w:t>.</w:t>
      </w:r>
    </w:p>
    <w:p w14:paraId="691A08B8" w14:textId="3C09D4DC" w:rsidR="00F47D29" w:rsidRPr="00DA7EDB" w:rsidRDefault="00F47D29" w:rsidP="000A2D8E">
      <w:pPr>
        <w:pStyle w:val="ListParagraph"/>
        <w:numPr>
          <w:ilvl w:val="0"/>
          <w:numId w:val="2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DA7EDB">
        <w:rPr>
          <w:rFonts w:ascii="Calibri" w:hAnsi="Calibri" w:cs="Calibri"/>
          <w:sz w:val="24"/>
          <w:szCs w:val="24"/>
        </w:rPr>
        <w:t xml:space="preserve">Select your country </w:t>
      </w:r>
      <w:r w:rsidR="004B0456" w:rsidRPr="00DA7EDB">
        <w:rPr>
          <w:rFonts w:ascii="Calibri" w:hAnsi="Calibri" w:cs="Calibri"/>
          <w:sz w:val="24"/>
          <w:szCs w:val="24"/>
        </w:rPr>
        <w:t>from the drop-down list</w:t>
      </w:r>
      <w:r w:rsidRPr="00DA7EDB">
        <w:rPr>
          <w:rFonts w:ascii="Calibri" w:hAnsi="Calibri" w:cs="Calibri"/>
          <w:sz w:val="24"/>
          <w:szCs w:val="24"/>
        </w:rPr>
        <w:t>.</w:t>
      </w:r>
      <w:r w:rsidR="004B0456" w:rsidRPr="00DA7EDB">
        <w:rPr>
          <w:rFonts w:ascii="Calibri" w:hAnsi="Calibri" w:cs="Calibri"/>
          <w:sz w:val="24"/>
          <w:szCs w:val="24"/>
        </w:rPr>
        <w:t xml:space="preserve"> Your currency will automatically populate.</w:t>
      </w:r>
    </w:p>
    <w:p w14:paraId="737F6C06" w14:textId="642E2140" w:rsidR="0097282B" w:rsidRPr="00DA7EDB" w:rsidRDefault="00DA2700" w:rsidP="000A2D8E">
      <w:pPr>
        <w:pStyle w:val="ListParagraph"/>
        <w:numPr>
          <w:ilvl w:val="0"/>
          <w:numId w:val="2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DA7EDB">
        <w:rPr>
          <w:rFonts w:ascii="Calibri" w:hAnsi="Calibri" w:cs="Calibri"/>
          <w:sz w:val="24"/>
          <w:szCs w:val="24"/>
        </w:rPr>
        <w:t>Fill in all</w:t>
      </w:r>
      <w:r w:rsidR="00536ED2" w:rsidRPr="00DA7EDB">
        <w:rPr>
          <w:rFonts w:ascii="Calibri" w:hAnsi="Calibri" w:cs="Calibri"/>
          <w:sz w:val="24"/>
          <w:szCs w:val="24"/>
        </w:rPr>
        <w:t xml:space="preserve"> </w:t>
      </w:r>
      <w:r w:rsidRPr="00DA7EDB">
        <w:rPr>
          <w:rFonts w:ascii="Calibri" w:hAnsi="Calibri" w:cs="Calibri"/>
          <w:sz w:val="24"/>
          <w:szCs w:val="24"/>
        </w:rPr>
        <w:t>your “</w:t>
      </w:r>
      <w:r w:rsidR="008B2F38" w:rsidRPr="00DA7EDB">
        <w:rPr>
          <w:rFonts w:ascii="Calibri" w:hAnsi="Calibri" w:cs="Calibri"/>
          <w:b/>
          <w:bCs/>
          <w:sz w:val="24"/>
          <w:szCs w:val="24"/>
        </w:rPr>
        <w:t>E</w:t>
      </w:r>
      <w:r w:rsidRPr="00DA7EDB">
        <w:rPr>
          <w:rFonts w:ascii="Calibri" w:hAnsi="Calibri" w:cs="Calibri"/>
          <w:b/>
          <w:bCs/>
          <w:sz w:val="24"/>
          <w:szCs w:val="24"/>
        </w:rPr>
        <w:t>stimated</w:t>
      </w:r>
      <w:r w:rsidRPr="00DA7EDB">
        <w:rPr>
          <w:rFonts w:ascii="Calibri" w:hAnsi="Calibri" w:cs="Calibri"/>
          <w:sz w:val="24"/>
          <w:szCs w:val="24"/>
        </w:rPr>
        <w:t>”</w:t>
      </w:r>
      <w:r w:rsidR="008B2F38" w:rsidRPr="00DA7EDB">
        <w:rPr>
          <w:rFonts w:ascii="Calibri" w:hAnsi="Calibri" w:cs="Calibri"/>
          <w:sz w:val="24"/>
          <w:szCs w:val="24"/>
        </w:rPr>
        <w:t xml:space="preserve"> amounts</w:t>
      </w:r>
      <w:r w:rsidR="00811834" w:rsidRPr="00DA7EDB">
        <w:rPr>
          <w:rFonts w:ascii="Calibri" w:hAnsi="Calibri" w:cs="Calibri"/>
          <w:sz w:val="24"/>
          <w:szCs w:val="24"/>
        </w:rPr>
        <w:t xml:space="preserve"> based on your </w:t>
      </w:r>
      <w:r w:rsidR="00804CA8" w:rsidRPr="00DA7EDB">
        <w:rPr>
          <w:rFonts w:ascii="Calibri" w:hAnsi="Calibri" w:cs="Calibri"/>
          <w:sz w:val="24"/>
          <w:szCs w:val="24"/>
        </w:rPr>
        <w:t>finances.</w:t>
      </w:r>
    </w:p>
    <w:p w14:paraId="51C4EDF2" w14:textId="3F3EB6AA" w:rsidR="00AA6E27" w:rsidRPr="00DA7EDB" w:rsidRDefault="004F1E71" w:rsidP="000A2D8E">
      <w:pPr>
        <w:pStyle w:val="ListParagraph"/>
        <w:numPr>
          <w:ilvl w:val="0"/>
          <w:numId w:val="2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DA7EDB">
        <w:rPr>
          <w:rFonts w:ascii="Calibri" w:hAnsi="Calibri" w:cs="Calibri"/>
          <w:sz w:val="24"/>
          <w:szCs w:val="24"/>
        </w:rPr>
        <w:t xml:space="preserve">Add all </w:t>
      </w:r>
      <w:r w:rsidR="0001533E" w:rsidRPr="00DA7EDB">
        <w:rPr>
          <w:rFonts w:ascii="Calibri" w:hAnsi="Calibri" w:cs="Calibri"/>
          <w:sz w:val="24"/>
          <w:szCs w:val="24"/>
        </w:rPr>
        <w:t>transactions in the “</w:t>
      </w:r>
      <w:r w:rsidR="0001533E" w:rsidRPr="00DA7EDB">
        <w:rPr>
          <w:rFonts w:ascii="Calibri" w:hAnsi="Calibri" w:cs="Calibri"/>
          <w:b/>
          <w:bCs/>
          <w:sz w:val="24"/>
          <w:szCs w:val="24"/>
        </w:rPr>
        <w:t>Transaction</w:t>
      </w:r>
      <w:r w:rsidR="0001533E" w:rsidRPr="00DA7EDB">
        <w:rPr>
          <w:rFonts w:ascii="Calibri" w:hAnsi="Calibri" w:cs="Calibri"/>
          <w:sz w:val="24"/>
          <w:szCs w:val="24"/>
        </w:rPr>
        <w:t xml:space="preserve"> </w:t>
      </w:r>
      <w:r w:rsidR="0001533E" w:rsidRPr="00DA7EDB">
        <w:rPr>
          <w:rFonts w:ascii="Calibri" w:hAnsi="Calibri" w:cs="Calibri"/>
          <w:b/>
          <w:bCs/>
          <w:sz w:val="24"/>
          <w:szCs w:val="24"/>
        </w:rPr>
        <w:t>Log</w:t>
      </w:r>
      <w:r w:rsidR="0001533E" w:rsidRPr="00DA7EDB">
        <w:rPr>
          <w:rFonts w:ascii="Calibri" w:hAnsi="Calibri" w:cs="Calibri"/>
          <w:sz w:val="24"/>
          <w:szCs w:val="24"/>
        </w:rPr>
        <w:t>”</w:t>
      </w:r>
      <w:r w:rsidR="009F5AEE" w:rsidRPr="00DA7EDB">
        <w:rPr>
          <w:rFonts w:ascii="Calibri" w:hAnsi="Calibri" w:cs="Calibri"/>
          <w:sz w:val="24"/>
          <w:szCs w:val="24"/>
        </w:rPr>
        <w:t>.</w:t>
      </w:r>
    </w:p>
    <w:p w14:paraId="29DB6E4C" w14:textId="58878321" w:rsidR="009F5AEE" w:rsidRPr="00DA7EDB" w:rsidRDefault="00900303" w:rsidP="000A2D8E">
      <w:pPr>
        <w:pStyle w:val="ListParagraph"/>
        <w:numPr>
          <w:ilvl w:val="0"/>
          <w:numId w:val="7"/>
        </w:numPr>
        <w:spacing w:line="360" w:lineRule="auto"/>
        <w:ind w:left="1800"/>
        <w:rPr>
          <w:rFonts w:ascii="Calibri" w:hAnsi="Calibri" w:cs="Calibri"/>
          <w:sz w:val="24"/>
          <w:szCs w:val="24"/>
        </w:rPr>
      </w:pPr>
      <w:r w:rsidRPr="00DA7EDB">
        <w:rPr>
          <w:rFonts w:ascii="Calibri" w:hAnsi="Calibri" w:cs="Calibri"/>
          <w:sz w:val="24"/>
          <w:szCs w:val="24"/>
        </w:rPr>
        <w:t>Manually enter a date</w:t>
      </w:r>
      <w:r w:rsidR="0022475C" w:rsidRPr="00DA7EDB">
        <w:rPr>
          <w:rFonts w:ascii="Calibri" w:hAnsi="Calibri" w:cs="Calibri"/>
          <w:sz w:val="24"/>
          <w:szCs w:val="24"/>
        </w:rPr>
        <w:t>.</w:t>
      </w:r>
    </w:p>
    <w:p w14:paraId="39B4315C" w14:textId="61BE7961" w:rsidR="00900303" w:rsidRPr="00DA7EDB" w:rsidRDefault="00900303" w:rsidP="000A2D8E">
      <w:pPr>
        <w:pStyle w:val="ListParagraph"/>
        <w:numPr>
          <w:ilvl w:val="0"/>
          <w:numId w:val="7"/>
        </w:numPr>
        <w:spacing w:line="360" w:lineRule="auto"/>
        <w:ind w:left="1800"/>
        <w:rPr>
          <w:rFonts w:ascii="Calibri" w:hAnsi="Calibri" w:cs="Calibri"/>
          <w:sz w:val="24"/>
          <w:szCs w:val="24"/>
        </w:rPr>
      </w:pPr>
      <w:r w:rsidRPr="00DA7EDB">
        <w:rPr>
          <w:rFonts w:ascii="Calibri" w:hAnsi="Calibri" w:cs="Calibri"/>
          <w:sz w:val="24"/>
          <w:szCs w:val="24"/>
        </w:rPr>
        <w:t>Choose a Category from the drop-down list</w:t>
      </w:r>
      <w:r w:rsidR="0022475C" w:rsidRPr="00DA7EDB">
        <w:rPr>
          <w:rFonts w:ascii="Calibri" w:hAnsi="Calibri" w:cs="Calibri"/>
          <w:sz w:val="24"/>
          <w:szCs w:val="24"/>
        </w:rPr>
        <w:t>.</w:t>
      </w:r>
    </w:p>
    <w:p w14:paraId="1DA83A6C" w14:textId="4B85CE1C" w:rsidR="00900303" w:rsidRPr="00DA7EDB" w:rsidRDefault="00900303" w:rsidP="000A2D8E">
      <w:pPr>
        <w:pStyle w:val="ListParagraph"/>
        <w:numPr>
          <w:ilvl w:val="0"/>
          <w:numId w:val="7"/>
        </w:numPr>
        <w:spacing w:line="360" w:lineRule="auto"/>
        <w:ind w:left="1800"/>
        <w:rPr>
          <w:rFonts w:ascii="Calibri" w:hAnsi="Calibri" w:cs="Calibri"/>
          <w:sz w:val="24"/>
          <w:szCs w:val="24"/>
        </w:rPr>
      </w:pPr>
      <w:r w:rsidRPr="00DA7EDB">
        <w:rPr>
          <w:rFonts w:ascii="Calibri" w:hAnsi="Calibri" w:cs="Calibri"/>
          <w:sz w:val="24"/>
          <w:szCs w:val="24"/>
        </w:rPr>
        <w:t xml:space="preserve">Choose a Subcategory </w:t>
      </w:r>
      <w:r w:rsidR="0022475C" w:rsidRPr="00DA7EDB">
        <w:rPr>
          <w:rFonts w:ascii="Calibri" w:hAnsi="Calibri" w:cs="Calibri"/>
          <w:sz w:val="24"/>
          <w:szCs w:val="24"/>
        </w:rPr>
        <w:t>from</w:t>
      </w:r>
      <w:r w:rsidRPr="00DA7EDB">
        <w:rPr>
          <w:rFonts w:ascii="Calibri" w:hAnsi="Calibri" w:cs="Calibri"/>
          <w:sz w:val="24"/>
          <w:szCs w:val="24"/>
        </w:rPr>
        <w:t xml:space="preserve"> the </w:t>
      </w:r>
      <w:r w:rsidR="0022475C" w:rsidRPr="00DA7EDB">
        <w:rPr>
          <w:rFonts w:ascii="Calibri" w:hAnsi="Calibri" w:cs="Calibri"/>
          <w:sz w:val="24"/>
          <w:szCs w:val="24"/>
        </w:rPr>
        <w:t>drop-down</w:t>
      </w:r>
      <w:r w:rsidRPr="00DA7EDB">
        <w:rPr>
          <w:rFonts w:ascii="Calibri" w:hAnsi="Calibri" w:cs="Calibri"/>
          <w:sz w:val="24"/>
          <w:szCs w:val="24"/>
        </w:rPr>
        <w:t xml:space="preserve"> list</w:t>
      </w:r>
      <w:r w:rsidR="0022475C" w:rsidRPr="00DA7EDB">
        <w:rPr>
          <w:rFonts w:ascii="Calibri" w:hAnsi="Calibri" w:cs="Calibri"/>
          <w:sz w:val="24"/>
          <w:szCs w:val="24"/>
        </w:rPr>
        <w:t>.</w:t>
      </w:r>
    </w:p>
    <w:p w14:paraId="56523F54" w14:textId="6740DD83" w:rsidR="0022475C" w:rsidRPr="00DA7EDB" w:rsidRDefault="0022475C" w:rsidP="000A2D8E">
      <w:pPr>
        <w:pStyle w:val="ListParagraph"/>
        <w:numPr>
          <w:ilvl w:val="0"/>
          <w:numId w:val="7"/>
        </w:numPr>
        <w:spacing w:line="360" w:lineRule="auto"/>
        <w:ind w:left="1800"/>
        <w:rPr>
          <w:rFonts w:ascii="Calibri" w:hAnsi="Calibri" w:cs="Calibri"/>
          <w:sz w:val="24"/>
          <w:szCs w:val="24"/>
        </w:rPr>
      </w:pPr>
      <w:r w:rsidRPr="00DA7EDB">
        <w:rPr>
          <w:rFonts w:ascii="Calibri" w:hAnsi="Calibri" w:cs="Calibri"/>
          <w:sz w:val="24"/>
          <w:szCs w:val="24"/>
        </w:rPr>
        <w:t>Enter the exact amount of the transaction.</w:t>
      </w:r>
    </w:p>
    <w:p w14:paraId="518E7483" w14:textId="3CEAE430" w:rsidR="001C562E" w:rsidRPr="00DA7EDB" w:rsidRDefault="001C562E" w:rsidP="000A2D8E">
      <w:pPr>
        <w:pStyle w:val="ListParagraph"/>
        <w:numPr>
          <w:ilvl w:val="0"/>
          <w:numId w:val="7"/>
        </w:numPr>
        <w:spacing w:line="360" w:lineRule="auto"/>
        <w:ind w:left="1800"/>
        <w:rPr>
          <w:rFonts w:ascii="Calibri" w:hAnsi="Calibri" w:cs="Calibri"/>
          <w:sz w:val="24"/>
          <w:szCs w:val="24"/>
        </w:rPr>
      </w:pPr>
      <w:r w:rsidRPr="00DA7EDB">
        <w:rPr>
          <w:rFonts w:ascii="Calibri" w:hAnsi="Calibri" w:cs="Calibri"/>
          <w:sz w:val="24"/>
          <w:szCs w:val="24"/>
        </w:rPr>
        <w:t>Add any relevant notes.</w:t>
      </w:r>
    </w:p>
    <w:p w14:paraId="0E69173F" w14:textId="51D75694" w:rsidR="004148EB" w:rsidRPr="00DA7EDB" w:rsidRDefault="004148EB" w:rsidP="000A2D8E">
      <w:pPr>
        <w:spacing w:line="360" w:lineRule="auto"/>
        <w:ind w:left="1080"/>
        <w:rPr>
          <w:rFonts w:ascii="Calibri" w:hAnsi="Calibri" w:cs="Calibri"/>
          <w:sz w:val="24"/>
          <w:szCs w:val="24"/>
        </w:rPr>
      </w:pPr>
      <w:r w:rsidRPr="00DA7EDB">
        <w:rPr>
          <w:rFonts w:ascii="Calibri" w:hAnsi="Calibri" w:cs="Calibri"/>
          <w:sz w:val="24"/>
          <w:szCs w:val="24"/>
        </w:rPr>
        <w:t>As you enter the</w:t>
      </w:r>
      <w:r w:rsidR="00E1531C" w:rsidRPr="00DA7EDB">
        <w:rPr>
          <w:rFonts w:ascii="Calibri" w:hAnsi="Calibri" w:cs="Calibri"/>
          <w:sz w:val="24"/>
          <w:szCs w:val="24"/>
        </w:rPr>
        <w:t xml:space="preserve"> transactions, the </w:t>
      </w:r>
      <w:r w:rsidR="00FA45F0" w:rsidRPr="00DA7EDB">
        <w:rPr>
          <w:rFonts w:ascii="Calibri" w:hAnsi="Calibri" w:cs="Calibri"/>
          <w:sz w:val="24"/>
          <w:szCs w:val="24"/>
        </w:rPr>
        <w:t xml:space="preserve">data </w:t>
      </w:r>
      <w:r w:rsidR="00E1531C" w:rsidRPr="00DA7EDB">
        <w:rPr>
          <w:rFonts w:ascii="Calibri" w:hAnsi="Calibri" w:cs="Calibri"/>
          <w:sz w:val="24"/>
          <w:szCs w:val="24"/>
        </w:rPr>
        <w:t xml:space="preserve">should automatically populate the </w:t>
      </w:r>
      <w:r w:rsidR="007309C7" w:rsidRPr="00DA7EDB">
        <w:rPr>
          <w:rFonts w:ascii="Calibri" w:hAnsi="Calibri" w:cs="Calibri"/>
          <w:sz w:val="24"/>
          <w:szCs w:val="24"/>
        </w:rPr>
        <w:t>“</w:t>
      </w:r>
      <w:r w:rsidR="007309C7" w:rsidRPr="00DA7EDB">
        <w:rPr>
          <w:rFonts w:ascii="Calibri" w:hAnsi="Calibri" w:cs="Calibri"/>
          <w:b/>
          <w:bCs/>
          <w:sz w:val="24"/>
          <w:szCs w:val="24"/>
        </w:rPr>
        <w:t>C</w:t>
      </w:r>
      <w:r w:rsidR="00365FAD" w:rsidRPr="00DA7EDB">
        <w:rPr>
          <w:rFonts w:ascii="Calibri" w:hAnsi="Calibri" w:cs="Calibri"/>
          <w:b/>
          <w:bCs/>
          <w:sz w:val="24"/>
          <w:szCs w:val="24"/>
        </w:rPr>
        <w:t>ategory</w:t>
      </w:r>
      <w:r w:rsidR="007309C7" w:rsidRPr="00DA7EDB">
        <w:rPr>
          <w:rFonts w:ascii="Calibri" w:hAnsi="Calibri" w:cs="Calibri"/>
          <w:sz w:val="24"/>
          <w:szCs w:val="24"/>
        </w:rPr>
        <w:t>”</w:t>
      </w:r>
      <w:r w:rsidR="00365FAD" w:rsidRPr="00DA7EDB">
        <w:rPr>
          <w:rFonts w:ascii="Calibri" w:hAnsi="Calibri" w:cs="Calibri"/>
          <w:sz w:val="24"/>
          <w:szCs w:val="24"/>
        </w:rPr>
        <w:t xml:space="preserve"> table</w:t>
      </w:r>
      <w:r w:rsidR="00FA45F0" w:rsidRPr="00DA7EDB">
        <w:rPr>
          <w:rFonts w:ascii="Calibri" w:hAnsi="Calibri" w:cs="Calibri"/>
          <w:sz w:val="24"/>
          <w:szCs w:val="24"/>
        </w:rPr>
        <w:t>s</w:t>
      </w:r>
      <w:r w:rsidR="00365FAD" w:rsidRPr="00DA7EDB">
        <w:rPr>
          <w:rFonts w:ascii="Calibri" w:hAnsi="Calibri" w:cs="Calibri"/>
          <w:sz w:val="24"/>
          <w:szCs w:val="24"/>
        </w:rPr>
        <w:t xml:space="preserve">. As the </w:t>
      </w:r>
      <w:r w:rsidR="00475247" w:rsidRPr="00DA7EDB">
        <w:rPr>
          <w:rFonts w:ascii="Calibri" w:hAnsi="Calibri" w:cs="Calibri"/>
          <w:sz w:val="24"/>
          <w:szCs w:val="24"/>
        </w:rPr>
        <w:t>“</w:t>
      </w:r>
      <w:r w:rsidR="00475247" w:rsidRPr="00DA7EDB">
        <w:rPr>
          <w:rFonts w:ascii="Calibri" w:hAnsi="Calibri" w:cs="Calibri"/>
          <w:b/>
          <w:bCs/>
          <w:sz w:val="24"/>
          <w:szCs w:val="24"/>
        </w:rPr>
        <w:t>C</w:t>
      </w:r>
      <w:r w:rsidR="00365FAD" w:rsidRPr="00DA7EDB">
        <w:rPr>
          <w:rFonts w:ascii="Calibri" w:hAnsi="Calibri" w:cs="Calibri"/>
          <w:b/>
          <w:bCs/>
          <w:sz w:val="24"/>
          <w:szCs w:val="24"/>
        </w:rPr>
        <w:t>ategory</w:t>
      </w:r>
      <w:r w:rsidR="00475247" w:rsidRPr="00DA7EDB">
        <w:rPr>
          <w:rFonts w:ascii="Calibri" w:hAnsi="Calibri" w:cs="Calibri"/>
          <w:sz w:val="24"/>
          <w:szCs w:val="24"/>
        </w:rPr>
        <w:t>”</w:t>
      </w:r>
      <w:r w:rsidR="00365FAD" w:rsidRPr="00DA7EDB">
        <w:rPr>
          <w:rFonts w:ascii="Calibri" w:hAnsi="Calibri" w:cs="Calibri"/>
          <w:sz w:val="24"/>
          <w:szCs w:val="24"/>
        </w:rPr>
        <w:t xml:space="preserve"> tables are being populated, the </w:t>
      </w:r>
      <w:r w:rsidR="004A59D9" w:rsidRPr="00DA7EDB">
        <w:rPr>
          <w:rFonts w:ascii="Calibri" w:hAnsi="Calibri" w:cs="Calibri"/>
          <w:sz w:val="24"/>
          <w:szCs w:val="24"/>
        </w:rPr>
        <w:t xml:space="preserve">charts will automatically update based on the </w:t>
      </w:r>
      <w:r w:rsidR="00475247" w:rsidRPr="00DA7EDB">
        <w:rPr>
          <w:rFonts w:ascii="Calibri" w:hAnsi="Calibri" w:cs="Calibri"/>
          <w:sz w:val="24"/>
          <w:szCs w:val="24"/>
        </w:rPr>
        <w:t>data entered in the “</w:t>
      </w:r>
      <w:r w:rsidR="00475247" w:rsidRPr="00DA7EDB">
        <w:rPr>
          <w:rFonts w:ascii="Calibri" w:hAnsi="Calibri" w:cs="Calibri"/>
          <w:b/>
          <w:bCs/>
          <w:sz w:val="24"/>
          <w:szCs w:val="24"/>
        </w:rPr>
        <w:t>Transaction</w:t>
      </w:r>
      <w:r w:rsidR="00475247" w:rsidRPr="00DA7EDB">
        <w:rPr>
          <w:rFonts w:ascii="Calibri" w:hAnsi="Calibri" w:cs="Calibri"/>
          <w:sz w:val="24"/>
          <w:szCs w:val="24"/>
        </w:rPr>
        <w:t xml:space="preserve"> </w:t>
      </w:r>
      <w:r w:rsidR="00475247" w:rsidRPr="00DA7EDB">
        <w:rPr>
          <w:rFonts w:ascii="Calibri" w:hAnsi="Calibri" w:cs="Calibri"/>
          <w:b/>
          <w:bCs/>
          <w:sz w:val="24"/>
          <w:szCs w:val="24"/>
        </w:rPr>
        <w:t>Log</w:t>
      </w:r>
      <w:r w:rsidR="00475247" w:rsidRPr="00DA7EDB">
        <w:rPr>
          <w:rFonts w:ascii="Calibri" w:hAnsi="Calibri" w:cs="Calibri"/>
          <w:sz w:val="24"/>
          <w:szCs w:val="24"/>
        </w:rPr>
        <w:t>”.</w:t>
      </w:r>
    </w:p>
    <w:p w14:paraId="422AA1D9" w14:textId="2D85A2C2" w:rsidR="001C562E" w:rsidRPr="003531F9" w:rsidRDefault="00011266" w:rsidP="003531F9">
      <w:pPr>
        <w:pStyle w:val="ListParagraph"/>
        <w:numPr>
          <w:ilvl w:val="0"/>
          <w:numId w:val="2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DA7EDB">
        <w:rPr>
          <w:rFonts w:ascii="Calibri" w:hAnsi="Calibri" w:cs="Calibri"/>
          <w:sz w:val="24"/>
          <w:szCs w:val="24"/>
        </w:rPr>
        <w:t>Once your current month is complete</w:t>
      </w:r>
      <w:r w:rsidR="00C13E41" w:rsidRPr="00DA7EDB">
        <w:rPr>
          <w:rFonts w:ascii="Calibri" w:hAnsi="Calibri" w:cs="Calibri"/>
          <w:sz w:val="24"/>
          <w:szCs w:val="24"/>
        </w:rPr>
        <w:t xml:space="preserve">, </w:t>
      </w:r>
      <w:r w:rsidR="00A34C46" w:rsidRPr="00DA7EDB">
        <w:rPr>
          <w:rFonts w:ascii="Calibri" w:hAnsi="Calibri" w:cs="Calibri"/>
          <w:sz w:val="24"/>
          <w:szCs w:val="24"/>
        </w:rPr>
        <w:t>save and close the spreadsheet</w:t>
      </w:r>
      <w:r w:rsidR="009956C7" w:rsidRPr="00DA7EDB">
        <w:rPr>
          <w:rFonts w:ascii="Calibri" w:hAnsi="Calibri" w:cs="Calibri"/>
          <w:sz w:val="24"/>
          <w:szCs w:val="24"/>
        </w:rPr>
        <w:t xml:space="preserve">. </w:t>
      </w:r>
      <w:r w:rsidR="000A2D8E">
        <w:rPr>
          <w:rFonts w:ascii="Calibri" w:hAnsi="Calibri" w:cs="Calibri"/>
          <w:sz w:val="24"/>
          <w:szCs w:val="24"/>
        </w:rPr>
        <w:t>Make a copy of the original file (</w:t>
      </w:r>
      <w:r w:rsidR="000A2D8E" w:rsidRPr="00FF4756">
        <w:rPr>
          <w:rFonts w:ascii="Calibri" w:hAnsi="Calibri" w:cs="Calibri"/>
          <w:b/>
          <w:bCs/>
          <w:sz w:val="24"/>
          <w:szCs w:val="24"/>
        </w:rPr>
        <w:t>Simple Budget Spreadsheet Template</w:t>
      </w:r>
      <w:r w:rsidR="000A2D8E">
        <w:rPr>
          <w:rFonts w:ascii="Calibri" w:hAnsi="Calibri" w:cs="Calibri"/>
          <w:b/>
          <w:bCs/>
          <w:sz w:val="24"/>
          <w:szCs w:val="24"/>
        </w:rPr>
        <w:t xml:space="preserve">) </w:t>
      </w:r>
      <w:r w:rsidR="000A2D8E">
        <w:rPr>
          <w:rFonts w:ascii="Calibri" w:hAnsi="Calibri" w:cs="Calibri"/>
          <w:sz w:val="24"/>
          <w:szCs w:val="24"/>
        </w:rPr>
        <w:t>and rename</w:t>
      </w:r>
      <w:r w:rsidR="00751315">
        <w:rPr>
          <w:rFonts w:ascii="Calibri" w:hAnsi="Calibri" w:cs="Calibri"/>
          <w:sz w:val="24"/>
          <w:szCs w:val="24"/>
        </w:rPr>
        <w:t xml:space="preserve"> it for the next month and or year. Now, start over at </w:t>
      </w:r>
      <w:r w:rsidR="009A3B1A">
        <w:rPr>
          <w:rFonts w:ascii="Calibri" w:hAnsi="Calibri" w:cs="Calibri"/>
          <w:sz w:val="24"/>
          <w:szCs w:val="24"/>
        </w:rPr>
        <w:t>step 2 for the new file.</w:t>
      </w:r>
    </w:p>
    <w:sectPr w:rsidR="001C562E" w:rsidRPr="003531F9" w:rsidSect="00EE68A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4A23E2"/>
    <w:multiLevelType w:val="hybridMultilevel"/>
    <w:tmpl w:val="D7907206"/>
    <w:lvl w:ilvl="0" w:tplc="B224C4B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413BC9"/>
    <w:multiLevelType w:val="hybridMultilevel"/>
    <w:tmpl w:val="B55E6364"/>
    <w:lvl w:ilvl="0" w:tplc="FEF0E9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5D7493"/>
    <w:multiLevelType w:val="hybridMultilevel"/>
    <w:tmpl w:val="142A09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2BA7113"/>
    <w:multiLevelType w:val="hybridMultilevel"/>
    <w:tmpl w:val="4AB8070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07E20F1"/>
    <w:multiLevelType w:val="hybridMultilevel"/>
    <w:tmpl w:val="C7048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A10DCF"/>
    <w:multiLevelType w:val="hybridMultilevel"/>
    <w:tmpl w:val="EECE0B8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6DF1120E"/>
    <w:multiLevelType w:val="hybridMultilevel"/>
    <w:tmpl w:val="95BAA92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469516158">
    <w:abstractNumId w:val="0"/>
  </w:num>
  <w:num w:numId="2" w16cid:durableId="497037077">
    <w:abstractNumId w:val="1"/>
  </w:num>
  <w:num w:numId="3" w16cid:durableId="140584222">
    <w:abstractNumId w:val="3"/>
  </w:num>
  <w:num w:numId="4" w16cid:durableId="1819764518">
    <w:abstractNumId w:val="6"/>
  </w:num>
  <w:num w:numId="5" w16cid:durableId="1368530012">
    <w:abstractNumId w:val="4"/>
  </w:num>
  <w:num w:numId="6" w16cid:durableId="1109424386">
    <w:abstractNumId w:val="2"/>
  </w:num>
  <w:num w:numId="7" w16cid:durableId="7448834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C95"/>
    <w:rsid w:val="00011266"/>
    <w:rsid w:val="0001379F"/>
    <w:rsid w:val="00015317"/>
    <w:rsid w:val="0001533E"/>
    <w:rsid w:val="00053412"/>
    <w:rsid w:val="00062525"/>
    <w:rsid w:val="00073369"/>
    <w:rsid w:val="00097FD8"/>
    <w:rsid w:val="000A2D8E"/>
    <w:rsid w:val="000A32D1"/>
    <w:rsid w:val="000D21A8"/>
    <w:rsid w:val="00175515"/>
    <w:rsid w:val="00180F28"/>
    <w:rsid w:val="001A2C41"/>
    <w:rsid w:val="001C562E"/>
    <w:rsid w:val="001C65ED"/>
    <w:rsid w:val="001D557E"/>
    <w:rsid w:val="002030A0"/>
    <w:rsid w:val="0022475C"/>
    <w:rsid w:val="00233ABA"/>
    <w:rsid w:val="002669A4"/>
    <w:rsid w:val="0028469E"/>
    <w:rsid w:val="00321F04"/>
    <w:rsid w:val="003531F9"/>
    <w:rsid w:val="00365FAD"/>
    <w:rsid w:val="003E4E02"/>
    <w:rsid w:val="003F0517"/>
    <w:rsid w:val="00400977"/>
    <w:rsid w:val="004148EB"/>
    <w:rsid w:val="004224FB"/>
    <w:rsid w:val="004360B0"/>
    <w:rsid w:val="004473EF"/>
    <w:rsid w:val="00475247"/>
    <w:rsid w:val="004A1923"/>
    <w:rsid w:val="004A59D9"/>
    <w:rsid w:val="004B0456"/>
    <w:rsid w:val="004C63BC"/>
    <w:rsid w:val="004F1E71"/>
    <w:rsid w:val="00501C95"/>
    <w:rsid w:val="00511C06"/>
    <w:rsid w:val="005147CC"/>
    <w:rsid w:val="00536ED2"/>
    <w:rsid w:val="00590C58"/>
    <w:rsid w:val="00595624"/>
    <w:rsid w:val="005959D7"/>
    <w:rsid w:val="005B6712"/>
    <w:rsid w:val="005D1B66"/>
    <w:rsid w:val="005F6854"/>
    <w:rsid w:val="00623764"/>
    <w:rsid w:val="00676D78"/>
    <w:rsid w:val="00690379"/>
    <w:rsid w:val="007142EB"/>
    <w:rsid w:val="007309C7"/>
    <w:rsid w:val="00751315"/>
    <w:rsid w:val="00764EF4"/>
    <w:rsid w:val="00781AAC"/>
    <w:rsid w:val="0078658C"/>
    <w:rsid w:val="007F4083"/>
    <w:rsid w:val="00803E06"/>
    <w:rsid w:val="00804CA8"/>
    <w:rsid w:val="00811834"/>
    <w:rsid w:val="008B2F38"/>
    <w:rsid w:val="008C6F56"/>
    <w:rsid w:val="008D0D43"/>
    <w:rsid w:val="00900303"/>
    <w:rsid w:val="0097282B"/>
    <w:rsid w:val="009956C7"/>
    <w:rsid w:val="009A3B1A"/>
    <w:rsid w:val="009B0299"/>
    <w:rsid w:val="009D28E8"/>
    <w:rsid w:val="009F5AEE"/>
    <w:rsid w:val="00A07F92"/>
    <w:rsid w:val="00A34C46"/>
    <w:rsid w:val="00A37C57"/>
    <w:rsid w:val="00A42CBB"/>
    <w:rsid w:val="00A710B3"/>
    <w:rsid w:val="00A821C3"/>
    <w:rsid w:val="00A91612"/>
    <w:rsid w:val="00AA6E27"/>
    <w:rsid w:val="00B40CFF"/>
    <w:rsid w:val="00BE2ECD"/>
    <w:rsid w:val="00C13E41"/>
    <w:rsid w:val="00C142BF"/>
    <w:rsid w:val="00C37B4F"/>
    <w:rsid w:val="00C7080A"/>
    <w:rsid w:val="00CC6F0E"/>
    <w:rsid w:val="00D031C9"/>
    <w:rsid w:val="00D10243"/>
    <w:rsid w:val="00D10842"/>
    <w:rsid w:val="00D85DB2"/>
    <w:rsid w:val="00D93913"/>
    <w:rsid w:val="00DA2700"/>
    <w:rsid w:val="00DA7EDB"/>
    <w:rsid w:val="00DC0C0F"/>
    <w:rsid w:val="00DE07AF"/>
    <w:rsid w:val="00E1531C"/>
    <w:rsid w:val="00E225FF"/>
    <w:rsid w:val="00E9241A"/>
    <w:rsid w:val="00EA56A9"/>
    <w:rsid w:val="00EB268C"/>
    <w:rsid w:val="00EC1EAC"/>
    <w:rsid w:val="00EE68A0"/>
    <w:rsid w:val="00F25EC7"/>
    <w:rsid w:val="00F429D8"/>
    <w:rsid w:val="00F47D29"/>
    <w:rsid w:val="00F516A1"/>
    <w:rsid w:val="00F71294"/>
    <w:rsid w:val="00FA45F0"/>
    <w:rsid w:val="00FB5452"/>
    <w:rsid w:val="00FF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fillcolor="none [351]"/>
    </o:shapedefaults>
    <o:shapelayout v:ext="edit">
      <o:idmap v:ext="edit" data="1"/>
    </o:shapelayout>
  </w:shapeDefaults>
  <w:decimalSymbol w:val="."/>
  <w:listSeparator w:val=","/>
  <w14:docId w14:val="3358A6DD"/>
  <w15:chartTrackingRefBased/>
  <w15:docId w15:val="{D12DCE88-36F2-4E6A-9A82-D4DAF2003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01C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1C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1C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1C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1C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1C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1C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1C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1C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1C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1C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1C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1C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1C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1C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1C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1C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1C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1C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1C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1C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01C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1C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1C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1C9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01C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1C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1C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1C9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B9D84-4927-4F8B-8F59-4B2378629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272</Words>
  <Characters>1394</Characters>
  <Application>Microsoft Office Word</Application>
  <DocSecurity>0</DocSecurity>
  <Lines>29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Noble III</dc:creator>
  <cp:keywords/>
  <dc:description/>
  <cp:lastModifiedBy>Charles Noble III</cp:lastModifiedBy>
  <cp:revision>149</cp:revision>
  <dcterms:created xsi:type="dcterms:W3CDTF">2024-05-25T14:30:00Z</dcterms:created>
  <dcterms:modified xsi:type="dcterms:W3CDTF">2024-06-01T16:14:00Z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10ec0355-8851-40fb-811b-8ec512cbf560</vt:lpwstr>
  </property>
</Properties>
</file>